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C1E7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9C1E74">
        <w:rPr>
          <w:rFonts w:ascii="Times New Roman" w:hAnsi="Times New Roman" w:cs="Times New Roman"/>
          <w:b/>
          <w:sz w:val="24"/>
          <w:szCs w:val="24"/>
        </w:rPr>
        <w:t>41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03D1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27F47" w:rsidRDefault="00D27F47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27F47" w:rsidRDefault="00D27F4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27F47" w:rsidRDefault="00D27F4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27F47" w:rsidRDefault="00D27F4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12CC1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9C1E74">
        <w:rPr>
          <w:rFonts w:ascii="Times New Roman" w:hAnsi="Times New Roman" w:cs="Times New Roman"/>
          <w:b/>
          <w:sz w:val="24"/>
          <w:szCs w:val="24"/>
          <w:lang w:val="en-US"/>
        </w:rPr>
        <w:t>52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C03D1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0C03D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03D1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0C03D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0C03D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0C03D1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C1E74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„Лидер Строй Монтаж“ 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9C1E74">
        <w:rPr>
          <w:rFonts w:ascii="Times New Roman" w:hAnsi="Times New Roman" w:cs="Times New Roman"/>
          <w:color w:val="000000" w:themeColor="text1"/>
          <w:sz w:val="24"/>
          <w:szCs w:val="24"/>
        </w:rPr>
        <w:t>адв. К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C1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632F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0C03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C1E74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Левски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C1E74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0C03D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9C1E74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„Техно Строй България“ ООД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7202E6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9C1E7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К. </w:t>
      </w:r>
      <w:r w:rsidR="001B632F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D27F47" w:rsidRDefault="00D27F47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F47" w:rsidRDefault="00D27F47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C1E7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К. </w:t>
      </w:r>
      <w:r w:rsidR="001B632F">
        <w:rPr>
          <w:rFonts w:ascii="Times New Roman" w:hAnsi="Times New Roman" w:cs="Times New Roman"/>
          <w:sz w:val="24"/>
          <w:szCs w:val="24"/>
        </w:rPr>
        <w:t>Х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D27F47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</w:t>
      </w:r>
      <w:r w:rsidR="00D27F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7F47" w:rsidRDefault="00D27F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C1E7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К. </w:t>
      </w:r>
      <w:r w:rsidR="001B632F">
        <w:rPr>
          <w:rFonts w:ascii="Times New Roman" w:hAnsi="Times New Roman" w:cs="Times New Roman"/>
          <w:sz w:val="24"/>
          <w:szCs w:val="24"/>
        </w:rPr>
        <w:t>Х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.:</w:t>
      </w:r>
    </w:p>
    <w:p w:rsidR="00D27F47" w:rsidRDefault="003372B8" w:rsidP="00D27F4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27F47">
        <w:rPr>
          <w:rFonts w:ascii="Times New Roman" w:hAnsi="Times New Roman" w:cs="Times New Roman"/>
          <w:sz w:val="24"/>
          <w:szCs w:val="24"/>
        </w:rPr>
        <w:t>Моля да отмените решението на кмета на община Левски. Няма да сочим нови доказателства. Нямаме доказателствени искания. Претендираме разноски с препис за ответната страна, но тя не се явява.</w:t>
      </w:r>
    </w:p>
    <w:p w:rsidR="003372B8" w:rsidRDefault="003372B8" w:rsidP="00D27F4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5098" w:rsidRDefault="00725098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5098" w:rsidRDefault="00725098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7D9" w:rsidRDefault="001F37D9">
      <w:pPr>
        <w:spacing w:after="0" w:line="240" w:lineRule="auto"/>
      </w:pPr>
      <w:r>
        <w:separator/>
      </w:r>
    </w:p>
  </w:endnote>
  <w:endnote w:type="continuationSeparator" w:id="0">
    <w:p w:rsidR="001F37D9" w:rsidRDefault="001F3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63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F37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7D9" w:rsidRDefault="001F37D9">
      <w:pPr>
        <w:spacing w:after="0" w:line="240" w:lineRule="auto"/>
      </w:pPr>
      <w:r>
        <w:separator/>
      </w:r>
    </w:p>
  </w:footnote>
  <w:footnote w:type="continuationSeparator" w:id="0">
    <w:p w:rsidR="001F37D9" w:rsidRDefault="001F3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03D1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B632F"/>
    <w:rsid w:val="001C0AE8"/>
    <w:rsid w:val="001C64CF"/>
    <w:rsid w:val="001D7682"/>
    <w:rsid w:val="001F37D9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0484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25098"/>
    <w:rsid w:val="00730C8A"/>
    <w:rsid w:val="0074031E"/>
    <w:rsid w:val="00743758"/>
    <w:rsid w:val="0078282C"/>
    <w:rsid w:val="00786357"/>
    <w:rsid w:val="00795192"/>
    <w:rsid w:val="00796B18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1E7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609AC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27F47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FDAF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285</Words>
  <Characters>1630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2024-09-20T08:03:00Z</dcterms:modified>
</cp:coreProperties>
</file>